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47" w:rsidRPr="00E8065C" w:rsidRDefault="009C5147" w:rsidP="009C5147">
      <w:pPr>
        <w:ind w:firstLine="4536"/>
        <w:jc w:val="center"/>
        <w:rPr>
          <w:b/>
        </w:rPr>
      </w:pPr>
      <w:proofErr w:type="spellStart"/>
      <w:r w:rsidRPr="00E8065C">
        <w:rPr>
          <w:b/>
        </w:rPr>
        <w:t>All</w:t>
      </w:r>
      <w:proofErr w:type="spellEnd"/>
      <w:r w:rsidRPr="00E8065C">
        <w:rPr>
          <w:b/>
        </w:rPr>
        <w:t>. A</w:t>
      </w:r>
    </w:p>
    <w:p w:rsidR="009C5147" w:rsidRPr="00E8065C" w:rsidRDefault="009C5147" w:rsidP="009C5147">
      <w:pPr>
        <w:ind w:firstLine="4536"/>
        <w:jc w:val="both"/>
      </w:pPr>
    </w:p>
    <w:p w:rsidR="009C5147" w:rsidRPr="0061174D" w:rsidRDefault="009C5147" w:rsidP="009C5147">
      <w:pPr>
        <w:ind w:firstLine="4536"/>
        <w:jc w:val="both"/>
        <w:rPr>
          <w:szCs w:val="22"/>
        </w:rPr>
      </w:pPr>
      <w:r w:rsidRPr="0061174D">
        <w:rPr>
          <w:szCs w:val="22"/>
        </w:rPr>
        <w:t>Al</w:t>
      </w:r>
      <w:r>
        <w:rPr>
          <w:szCs w:val="22"/>
        </w:rPr>
        <w:t>la Federazione dei Comuni del Camposampierese</w:t>
      </w:r>
    </w:p>
    <w:p w:rsidR="009C5147" w:rsidRPr="0061174D" w:rsidRDefault="009C5147" w:rsidP="009C5147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9C5147" w:rsidRPr="0061174D" w:rsidRDefault="009C5147" w:rsidP="009C5147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9C5147" w:rsidRPr="0061174D" w:rsidRDefault="009C5147" w:rsidP="009C5147">
      <w:pPr>
        <w:ind w:firstLine="4536"/>
        <w:jc w:val="both"/>
        <w:rPr>
          <w:szCs w:val="22"/>
        </w:rPr>
      </w:pPr>
      <w:r w:rsidRPr="0061174D">
        <w:rPr>
          <w:szCs w:val="22"/>
        </w:rPr>
        <w:t>3501</w:t>
      </w:r>
      <w:r>
        <w:rPr>
          <w:szCs w:val="22"/>
        </w:rPr>
        <w:t>0 CAMPOSAMPERO</w:t>
      </w:r>
      <w:r w:rsidRPr="0061174D">
        <w:rPr>
          <w:szCs w:val="22"/>
        </w:rPr>
        <w:t xml:space="preserve"> -</w:t>
      </w:r>
      <w:r>
        <w:rPr>
          <w:szCs w:val="22"/>
        </w:rPr>
        <w:t xml:space="preserve"> </w:t>
      </w:r>
      <w:r w:rsidRPr="0061174D">
        <w:rPr>
          <w:szCs w:val="22"/>
        </w:rPr>
        <w:t>PADOVA</w:t>
      </w:r>
    </w:p>
    <w:p w:rsidR="009C5147" w:rsidRDefault="009C5147" w:rsidP="009C5147">
      <w:pPr>
        <w:autoSpaceDE w:val="0"/>
        <w:autoSpaceDN w:val="0"/>
        <w:adjustRightInd w:val="0"/>
        <w:jc w:val="both"/>
      </w:pPr>
    </w:p>
    <w:p w:rsidR="009C5147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  <w:r w:rsidRPr="006E6950">
        <w:t xml:space="preserve">Oggetto: “Selezione Pubblica per il conferimento dell’incarico a tempo pieno e determinato </w:t>
      </w:r>
      <w:r w:rsidRPr="006E6950">
        <w:rPr>
          <w:bCs/>
        </w:rPr>
        <w:t>di anni 3 (con facoltà di proroga di ulteriori anni 2),</w:t>
      </w:r>
      <w:bookmarkStart w:id="0" w:name="_GoBack"/>
      <w:bookmarkEnd w:id="0"/>
      <w:r w:rsidRPr="006E6950">
        <w:t xml:space="preserve"> di Istruttore Direttivo Amministrativo/Contabile categoria giuridica D  - Posizione di Accesso D1 -  Responsabile del Settore Amministrativo/Contabile ai sensi dell’art. 110, comma 1, del D.L.gs. n. 267/2000.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</w:pPr>
      <w:r w:rsidRPr="006E6950">
        <w:t>Il/La sottoscritto/a ________________________________, nato/a __________ il ________, residente a _______________________</w:t>
      </w:r>
      <w:proofErr w:type="gramStart"/>
      <w:r w:rsidRPr="006E6950">
        <w:t>_(</w:t>
      </w:r>
      <w:proofErr w:type="spellStart"/>
      <w:proofErr w:type="gramEnd"/>
      <w:r w:rsidRPr="006E6950">
        <w:t>Prov</w:t>
      </w:r>
      <w:proofErr w:type="spellEnd"/>
      <w:r w:rsidRPr="006E6950">
        <w:t>. ___) cap. ________, Via _____________________</w:t>
      </w:r>
    </w:p>
    <w:p w:rsidR="009C5147" w:rsidRPr="006E6950" w:rsidRDefault="009C5147" w:rsidP="009C5147">
      <w:pPr>
        <w:autoSpaceDE w:val="0"/>
        <w:autoSpaceDN w:val="0"/>
        <w:adjustRightInd w:val="0"/>
      </w:pPr>
      <w:r w:rsidRPr="006E6950">
        <w:t>tel.____________________</w:t>
      </w:r>
      <w:proofErr w:type="gramStart"/>
      <w:r w:rsidRPr="006E6950">
        <w:t>mail:_</w:t>
      </w:r>
      <w:proofErr w:type="gramEnd"/>
      <w:r w:rsidRPr="006E6950">
        <w:t>_________________________________________________________,</w:t>
      </w:r>
    </w:p>
    <w:p w:rsidR="009C5147" w:rsidRPr="006E6950" w:rsidRDefault="009C5147" w:rsidP="009C5147">
      <w:pPr>
        <w:autoSpaceDE w:val="0"/>
        <w:autoSpaceDN w:val="0"/>
        <w:adjustRightInd w:val="0"/>
      </w:pPr>
      <w:proofErr w:type="gramStart"/>
      <w:r w:rsidRPr="006E6950">
        <w:t>codice</w:t>
      </w:r>
      <w:proofErr w:type="gramEnd"/>
      <w:r w:rsidRPr="006E6950">
        <w:t xml:space="preserve"> fiscale ________________________________________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center"/>
        <w:rPr>
          <w:b/>
          <w:bCs/>
        </w:rPr>
      </w:pPr>
      <w:r w:rsidRPr="006E6950">
        <w:rPr>
          <w:b/>
          <w:bCs/>
        </w:rPr>
        <w:t>C H I E D E</w:t>
      </w:r>
    </w:p>
    <w:p w:rsidR="009C5147" w:rsidRPr="006E6950" w:rsidRDefault="009C5147" w:rsidP="009C5147">
      <w:pPr>
        <w:autoSpaceDE w:val="0"/>
        <w:autoSpaceDN w:val="0"/>
        <w:adjustRightInd w:val="0"/>
        <w:jc w:val="center"/>
        <w:rPr>
          <w:b/>
          <w:bCs/>
        </w:rPr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  <w:proofErr w:type="gramStart"/>
      <w:r w:rsidRPr="006E6950">
        <w:t>di</w:t>
      </w:r>
      <w:proofErr w:type="gramEnd"/>
      <w:r w:rsidRPr="006E6950">
        <w:t xml:space="preserve"> partecipare alla selezione pubblica per la copertura di un posto di  Istruttore  Direttivo Amministrativo/Contabile  Responsabile del Settore Amministrativo/Contabile, categoria giuridica D – posizione di accesso D1, mediante contratto a tempo pieno e determinato </w:t>
      </w:r>
      <w:r w:rsidRPr="006E6950">
        <w:rPr>
          <w:bCs/>
        </w:rPr>
        <w:t xml:space="preserve">di anni 3 (con facoltà di proroga fino ad anni 5), </w:t>
      </w:r>
      <w:r w:rsidRPr="006E6950">
        <w:t xml:space="preserve">ai sensi dell’art. 110,  comma 1 del D. </w:t>
      </w:r>
      <w:proofErr w:type="spellStart"/>
      <w:r w:rsidRPr="006E6950">
        <w:t>Lgs</w:t>
      </w:r>
      <w:proofErr w:type="spellEnd"/>
      <w:r w:rsidRPr="006E6950">
        <w:t>. n. 267/2000.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  <w:r w:rsidRPr="006E6950">
        <w:t xml:space="preserve">A tal fine sotto la propria personale responsabilità, ai sensi dell’art. 46 del D.P.R. n. 445/2000, consapevole delle sanzioni penali previste dall’art. 76 del D.P.R. n. 445/2000 per le ipotesi di falsità in atti e dichiarazioni mendaci, 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center"/>
        <w:rPr>
          <w:b/>
        </w:rPr>
      </w:pPr>
      <w:r w:rsidRPr="006E6950">
        <w:rPr>
          <w:b/>
        </w:rPr>
        <w:t>DICHIARA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  <w:rPr>
          <w:b/>
        </w:rPr>
      </w:pP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proofErr w:type="gramStart"/>
      <w:r w:rsidRPr="006E6950">
        <w:t>di</w:t>
      </w:r>
      <w:proofErr w:type="gramEnd"/>
      <w:r w:rsidRPr="006E6950">
        <w:t xml:space="preserve"> essere cittadino italiano.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proofErr w:type="gramStart"/>
      <w:r w:rsidRPr="006E6950">
        <w:t>di</w:t>
      </w:r>
      <w:proofErr w:type="gramEnd"/>
      <w:r w:rsidRPr="006E6950">
        <w:t xml:space="preserve"> essere cittadino del seguente stato dell’Unione Europea__________________</w:t>
      </w:r>
    </w:p>
    <w:p w:rsidR="009C5147" w:rsidRPr="006E6950" w:rsidRDefault="009C5147" w:rsidP="009C5147">
      <w:pPr>
        <w:numPr>
          <w:ilvl w:val="1"/>
          <w:numId w:val="2"/>
        </w:numPr>
        <w:spacing w:after="120"/>
        <w:jc w:val="both"/>
      </w:pPr>
      <w:r w:rsidRPr="006E6950">
        <w:t xml:space="preserve"> Se non cittadino italiano, godere dei diritti civili e politici anche negli Stati di appartenenza o di provenienza;</w:t>
      </w:r>
    </w:p>
    <w:p w:rsidR="009C5147" w:rsidRPr="006E6950" w:rsidRDefault="009C5147" w:rsidP="009C5147">
      <w:pPr>
        <w:numPr>
          <w:ilvl w:val="1"/>
          <w:numId w:val="2"/>
        </w:numPr>
        <w:spacing w:after="120"/>
        <w:jc w:val="both"/>
      </w:pPr>
      <w:proofErr w:type="gramStart"/>
      <w:r w:rsidRPr="006E6950">
        <w:t>essere</w:t>
      </w:r>
      <w:proofErr w:type="gramEnd"/>
      <w:r w:rsidRPr="006E6950">
        <w:t xml:space="preserve"> in possesso, fatta eccezione della titolarità della cittadinanza italiana, di tutti gli altri requisiti previsti per i cittadini della Repubblica;</w:t>
      </w:r>
    </w:p>
    <w:p w:rsidR="009C5147" w:rsidRPr="006E6950" w:rsidRDefault="009C5147" w:rsidP="009C5147">
      <w:pPr>
        <w:numPr>
          <w:ilvl w:val="1"/>
          <w:numId w:val="2"/>
        </w:numPr>
        <w:spacing w:after="120"/>
        <w:jc w:val="both"/>
      </w:pPr>
      <w:proofErr w:type="gramStart"/>
      <w:r w:rsidRPr="006E6950">
        <w:t>avere</w:t>
      </w:r>
      <w:proofErr w:type="gramEnd"/>
      <w:r w:rsidRPr="006E6950">
        <w:t xml:space="preserve"> adeguata conoscenza della lingua italiana;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possedere pieno godimento dei diritti civili e politici;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avere l’idoneità psico-fisica all’impiego. Data la particolare natura dei compiti che la posizione di lavoro in oggetto implica, la condizione di privo della vista comporterà inidoneità fisica;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proofErr w:type="gramStart"/>
      <w:r w:rsidRPr="006E6950">
        <w:t>non</w:t>
      </w:r>
      <w:proofErr w:type="gramEnd"/>
      <w:r w:rsidRPr="006E6950">
        <w:t xml:space="preserve"> essere stato destituito o dispensato  dall’impiego presso una pubblica amministrazione a causa di incapacità o persistente insufficiente rendimento, ovvero di non essere stato dichiarato decaduto  per produzione di documenti falsi o affetti da invalidità insanabile, nonché intervenuto licenziamento a seguito di inadempienza contrattuale del lavoratore;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l’insussistenza</w:t>
      </w:r>
      <w:proofErr w:type="gramEnd"/>
      <w:r w:rsidRPr="006E6950">
        <w:t xml:space="preserve"> di condanne penali che impediscano, ai sensi delle vigenti disposizioni, la costituzione del rapporto di impiego con la pubblica amministrazione.</w:t>
      </w:r>
    </w:p>
    <w:p w:rsidR="009C5147" w:rsidRPr="006E6950" w:rsidRDefault="009C5147" w:rsidP="009C514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6E6950">
        <w:lastRenderedPageBreak/>
        <w:t xml:space="preserve"> </w:t>
      </w:r>
      <w:proofErr w:type="gramStart"/>
      <w:r w:rsidRPr="006E6950">
        <w:t>di</w:t>
      </w:r>
      <w:proofErr w:type="gramEnd"/>
      <w:r w:rsidRPr="006E6950">
        <w:t xml:space="preserve"> essere in regola con gli obblighi di leva (solo per i candidati di sesso maschile nati entro il 31.12.1985 ai sensi dell’art. 1 L. 23.08.2004 n. 226);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possedere il seguente titolo di studio richiesto di : ………………………………………………, conseguito presso ……………………….. </w:t>
      </w:r>
      <w:proofErr w:type="gramStart"/>
      <w:r w:rsidRPr="006E6950">
        <w:t>in</w:t>
      </w:r>
      <w:proofErr w:type="gramEnd"/>
      <w:r w:rsidRPr="006E6950">
        <w:t xml:space="preserve"> data ………………………. </w:t>
      </w:r>
      <w:proofErr w:type="gramStart"/>
      <w:r w:rsidRPr="006E6950">
        <w:t>con</w:t>
      </w:r>
      <w:proofErr w:type="gramEnd"/>
      <w:r w:rsidRPr="006E6950">
        <w:t xml:space="preserve"> votazione…………..;</w:t>
      </w:r>
    </w:p>
    <w:p w:rsidR="009C5147" w:rsidRPr="006E6950" w:rsidRDefault="009C5147" w:rsidP="009C5147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prestare servizio a tempo indeterminato presso…………………………nella qualifica di……………………………………categoria………………………….e di aver maturato comprovata esperienza professionale per almeno 3 anni negli ultimi 5 anni antecedenti la data di scadenza dell’avviso di selezione nell’ambito dei servizi…………………………………………………………., come da curriculum allegato e con le seguenti valutazioni:……………………………………………</w:t>
      </w:r>
    </w:p>
    <w:p w:rsidR="009C5147" w:rsidRPr="006E6950" w:rsidRDefault="009C5147" w:rsidP="009C514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non trovarsi in alcuna condizione di incompatibilità e di </w:t>
      </w:r>
      <w:proofErr w:type="spellStart"/>
      <w:r w:rsidRPr="006E6950">
        <w:t>inconferibilità</w:t>
      </w:r>
      <w:proofErr w:type="spellEnd"/>
      <w:r w:rsidRPr="006E6950">
        <w:t xml:space="preserve"> di cui al </w:t>
      </w:r>
      <w:proofErr w:type="spellStart"/>
      <w:r w:rsidRPr="006E6950">
        <w:t>D.Lgs.</w:t>
      </w:r>
      <w:proofErr w:type="spellEnd"/>
      <w:r w:rsidRPr="006E6950">
        <w:t xml:space="preserve"> 39/2013;</w:t>
      </w:r>
    </w:p>
    <w:p w:rsidR="009C5147" w:rsidRPr="006E6950" w:rsidRDefault="009C5147" w:rsidP="009C514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 w:rsidRPr="006E6950">
        <w:t>di  essere</w:t>
      </w:r>
      <w:proofErr w:type="gramEnd"/>
      <w:r w:rsidRPr="006E6950">
        <w:t xml:space="preserve"> in possesso della patente di guida </w:t>
      </w:r>
      <w:proofErr w:type="spellStart"/>
      <w:r w:rsidRPr="006E6950">
        <w:t>cat</w:t>
      </w:r>
      <w:proofErr w:type="spellEnd"/>
      <w:r w:rsidRPr="006E6950">
        <w:t>. B o superiore;</w:t>
      </w:r>
    </w:p>
    <w:p w:rsidR="009C5147" w:rsidRPr="006E6950" w:rsidRDefault="009C5147" w:rsidP="009C514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 w:rsidRPr="006E6950">
        <w:t>che</w:t>
      </w:r>
      <w:proofErr w:type="gramEnd"/>
      <w:r w:rsidRPr="006E6950">
        <w:t xml:space="preserve"> non ricoprirà all’atto dell’eventuale   assunzione dell’incarico cariche elettive o di governo a qualsiasi   livello istituzionale, o di amministratore in   Enti e Società a partecipazione della Federazione; </w:t>
      </w:r>
    </w:p>
    <w:p w:rsidR="009C5147" w:rsidRPr="006E6950" w:rsidRDefault="009C5147" w:rsidP="009C514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non essere collocato in quiescenza, sia come ex lavoratore pubblico che privato, così come stabilito dall’art. 5, comma 9, del D.L. 95/2012, convertito in L. 135/2012  e così come modificato dall’art. 6 del D.L. 90/2014, convertito in L. 114/2014.  </w:t>
      </w:r>
    </w:p>
    <w:p w:rsidR="009C5147" w:rsidRPr="006E6950" w:rsidRDefault="009C5147" w:rsidP="009C514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 w:rsidRPr="006E6950">
        <w:t>di</w:t>
      </w:r>
      <w:proofErr w:type="gramEnd"/>
      <w:r w:rsidRPr="006E6950">
        <w:t xml:space="preserve"> avere conoscenza della lingua inglese.</w:t>
      </w:r>
    </w:p>
    <w:p w:rsidR="009C5147" w:rsidRPr="006E6950" w:rsidRDefault="009C5147" w:rsidP="009C5147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6E6950">
        <w:t>di</w:t>
      </w:r>
      <w:proofErr w:type="gramEnd"/>
      <w:r w:rsidRPr="006E6950">
        <w:t xml:space="preserve"> essere informato, ai sensi e per gli effetti di cui all’art. 13 del </w:t>
      </w:r>
      <w:proofErr w:type="spellStart"/>
      <w:r w:rsidRPr="006E6950">
        <w:t>D.Lgs.</w:t>
      </w:r>
      <w:proofErr w:type="spellEnd"/>
      <w:r w:rsidRPr="006E6950">
        <w:t xml:space="preserve"> 196/03,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  <w:r w:rsidRPr="006E6950">
        <w:t>Allega: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Default="009C5147" w:rsidP="009C5147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F34CDD">
        <w:t>fotocopia</w:t>
      </w:r>
      <w:proofErr w:type="gramEnd"/>
      <w:r w:rsidRPr="00F34CDD">
        <w:t xml:space="preserve"> di documento personale di riconoscimento in corso di validità</w:t>
      </w:r>
      <w:r>
        <w:t>;</w:t>
      </w:r>
    </w:p>
    <w:p w:rsidR="009C5147" w:rsidRPr="006E6950" w:rsidRDefault="009C5147" w:rsidP="009C5147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6E6950">
        <w:t>curriculum</w:t>
      </w:r>
      <w:proofErr w:type="gramEnd"/>
      <w:r w:rsidRPr="006E6950">
        <w:t xml:space="preserve"> formativo e professionale datato e sottoscritto.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  <w:r w:rsidRPr="006E6950">
        <w:t>Lì________________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6E6950">
        <w:t>FIRMA DEL CANDIDATO_______________________</w:t>
      </w: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>
      <w:pPr>
        <w:autoSpaceDE w:val="0"/>
        <w:autoSpaceDN w:val="0"/>
        <w:adjustRightInd w:val="0"/>
        <w:jc w:val="both"/>
      </w:pPr>
    </w:p>
    <w:p w:rsidR="009C5147" w:rsidRPr="006E6950" w:rsidRDefault="009C5147" w:rsidP="009C5147"/>
    <w:p w:rsidR="009C5147" w:rsidRPr="006E6950" w:rsidRDefault="009C5147" w:rsidP="009C5147"/>
    <w:p w:rsidR="009C5147" w:rsidRPr="006E6950" w:rsidRDefault="009C5147" w:rsidP="009C5147"/>
    <w:p w:rsidR="00E51CDD" w:rsidRDefault="00E51CDD"/>
    <w:sectPr w:rsidR="00E5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2224"/>
    <w:multiLevelType w:val="hybridMultilevel"/>
    <w:tmpl w:val="D226B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70ED"/>
    <w:multiLevelType w:val="hybridMultilevel"/>
    <w:tmpl w:val="441C5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20E00"/>
    <w:multiLevelType w:val="hybridMultilevel"/>
    <w:tmpl w:val="AEAEE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7"/>
    <w:rsid w:val="009C5147"/>
    <w:rsid w:val="00E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5EE4-5CC1-4E56-9E51-B35F5A80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2018-05-17T07:15:00Z</dcterms:created>
  <dcterms:modified xsi:type="dcterms:W3CDTF">2018-05-17T07:17:00Z</dcterms:modified>
</cp:coreProperties>
</file>