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F85A" w14:textId="77777777" w:rsidR="00197D98" w:rsidRPr="00644DFC" w:rsidRDefault="00197D98" w:rsidP="00197D98">
      <w:pPr>
        <w:pStyle w:val="Camposampierese"/>
        <w:ind w:left="-1276"/>
        <w:jc w:val="both"/>
        <w:rPr>
          <w:rFonts w:ascii="Times New Roman" w:hAnsi="Times New Roman" w:cs="Times New Roman"/>
          <w:szCs w:val="22"/>
          <w:lang w:val="it-IT"/>
        </w:rPr>
      </w:pPr>
      <w:r w:rsidRPr="00644DFC">
        <w:rPr>
          <w:rFonts w:ascii="Times New Roman" w:hAnsi="Times New Roman" w:cs="Times New Roman"/>
          <w:szCs w:val="22"/>
          <w:lang w:val="it-IT"/>
        </w:rPr>
        <w:t>Prot. n.</w:t>
      </w:r>
    </w:p>
    <w:p w14:paraId="745F5475" w14:textId="77777777" w:rsidR="00E01E85" w:rsidRPr="00E01E85" w:rsidRDefault="00E01E85" w:rsidP="00E01E85">
      <w:pPr>
        <w:pStyle w:val="Default"/>
        <w:rPr>
          <w:rFonts w:ascii="Bookman Old Style" w:hAnsi="Bookman Old Style"/>
          <w:sz w:val="22"/>
          <w:szCs w:val="22"/>
        </w:rPr>
      </w:pPr>
    </w:p>
    <w:p w14:paraId="0837FC73" w14:textId="77777777" w:rsidR="003D2754" w:rsidRDefault="003D2754" w:rsidP="003775BB">
      <w:pPr>
        <w:jc w:val="both"/>
        <w:rPr>
          <w:rFonts w:ascii="Bookman Old Style" w:hAnsi="Bookman Old Style"/>
        </w:rPr>
      </w:pPr>
    </w:p>
    <w:p w14:paraId="66DC89A3" w14:textId="77777777" w:rsidR="003D2754" w:rsidRDefault="003D2754" w:rsidP="00426CF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PROT. 22891 DEL 17.12.2018</w:t>
      </w:r>
    </w:p>
    <w:p w14:paraId="35992575" w14:textId="77777777" w:rsidR="003775BB" w:rsidRPr="00B24F6A" w:rsidRDefault="003775BB" w:rsidP="003775BB">
      <w:pPr>
        <w:jc w:val="both"/>
        <w:rPr>
          <w:rFonts w:ascii="Bookman Old Style" w:hAnsi="Bookman Old Style"/>
          <w:vanish/>
        </w:rPr>
      </w:pPr>
      <w:r w:rsidRPr="00B24F6A">
        <w:rPr>
          <w:rFonts w:ascii="Bookman Old Style" w:hAnsi="Bookman Old Style"/>
          <w:vanish/>
        </w:rPr>
        <w:t>Inizio modulo</w:t>
      </w:r>
    </w:p>
    <w:p w14:paraId="4F3EBAEA" w14:textId="77777777" w:rsidR="003775BB" w:rsidRPr="00B24F6A" w:rsidRDefault="003775BB" w:rsidP="003775BB">
      <w:pPr>
        <w:jc w:val="both"/>
        <w:rPr>
          <w:rFonts w:ascii="Bookman Old Style" w:hAnsi="Bookman Old Style"/>
          <w:b/>
          <w:bCs/>
        </w:rPr>
      </w:pPr>
      <w:r w:rsidRPr="00B24F6A">
        <w:rPr>
          <w:rFonts w:ascii="Bookman Old Style" w:hAnsi="Bookman Old Style"/>
          <w:b/>
          <w:bCs/>
        </w:rPr>
        <w:t>Avviso per l'avvio della consultazione per l'adozione del Piano triennale di prevenzione della corruzione e trasparenza 2019/2021</w:t>
      </w:r>
    </w:p>
    <w:p w14:paraId="349592CD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 xml:space="preserve">Raccolta delle osservazioni fino al 7 gennaio 2019 </w:t>
      </w:r>
    </w:p>
    <w:p w14:paraId="692D9C9C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>Ultimo aggiornamento: 17/12/2018</w:t>
      </w:r>
    </w:p>
    <w:p w14:paraId="15DDFA38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  <w:bookmarkStart w:id="0" w:name="28807"/>
      <w:bookmarkEnd w:id="0"/>
      <w:r w:rsidRPr="00B24F6A">
        <w:rPr>
          <w:rFonts w:ascii="Bookman Old Style" w:hAnsi="Bookman Old Style"/>
        </w:rPr>
        <w:t>In previsione dell'adozione del Piano triennale di prevenzione della corruzione e trasparenza 2019/2021 (PTCPT 2019-2021) entro il 31.01.2019, la Federazione dei Comuni del Camposampierese procede all'avvio della consultazione per rendere effettivo il diritto alla partecipazione e favorire il coinvolgimento attivo della società civile.</w:t>
      </w:r>
    </w:p>
    <w:p w14:paraId="7FD4FF3F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br/>
        <w:t>Per ottenere il massimo coinvolgimento possibile nella procedura di adozione del Piano, i cittadini e le organizzazioni portatrici di interessi collettivi (Associazioni dei consumatori e degli utenti, gli Ordini professionali e imprenditoriali, le Organizzazioni sindacali….) e, in generale, tutti coloro che fruiscono delle attività e dei servizi resi dalla Federazione dei Comuni del Camposampierese sono invitati a presentare al Responsabile della prevenzione della corruzione e trasparenza osservazioni e proposte, che saranno valutate ai fini della redazione del testo finale del Piano.</w:t>
      </w:r>
    </w:p>
    <w:p w14:paraId="295109FA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 xml:space="preserve">Tutte le osservazioni e le proposte (che riporteranno in oggetto "osservazioni/proposte alla bozza di PTCPT 2019/2021") dovranno pervenire entro il </w:t>
      </w:r>
      <w:r w:rsidRPr="00B24F6A">
        <w:rPr>
          <w:rFonts w:ascii="Bookman Old Style" w:hAnsi="Bookman Old Style"/>
          <w:b/>
          <w:bCs/>
        </w:rPr>
        <w:t xml:space="preserve">7 gennaio 2019 </w:t>
      </w:r>
      <w:r w:rsidRPr="00B24F6A">
        <w:rPr>
          <w:rFonts w:ascii="Bookman Old Style" w:hAnsi="Bookman Old Style"/>
          <w:bCs/>
        </w:rPr>
        <w:t>ed</w:t>
      </w:r>
      <w:r w:rsidRPr="00B24F6A">
        <w:rPr>
          <w:rFonts w:ascii="Bookman Old Style" w:hAnsi="Bookman Old Style"/>
        </w:rPr>
        <w:t xml:space="preserve"> essere inviate con una delle seguenti modalità: </w:t>
      </w:r>
    </w:p>
    <w:p w14:paraId="24F8797D" w14:textId="77777777" w:rsidR="003775BB" w:rsidRPr="00B24F6A" w:rsidRDefault="003775BB" w:rsidP="003775BB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 xml:space="preserve">consegnate a mano all’Ufficio Protocollo sito in Camposampiero, Piazza Castello 36 Camposampiero – aperture: martedì, </w:t>
      </w:r>
      <w:proofErr w:type="spellStart"/>
      <w:r w:rsidRPr="00B24F6A">
        <w:rPr>
          <w:rFonts w:ascii="Bookman Old Style" w:hAnsi="Bookman Old Style"/>
        </w:rPr>
        <w:t>mercoledi</w:t>
      </w:r>
      <w:proofErr w:type="spellEnd"/>
      <w:r w:rsidRPr="00B24F6A">
        <w:rPr>
          <w:rFonts w:ascii="Bookman Old Style" w:hAnsi="Bookman Old Style"/>
        </w:rPr>
        <w:t>, venerdì e sabato dalle ore 09,00 alle ore 12,00; giovedì dalle ore 15,00 alle ore 18,00; Lunedì CHIUSO</w:t>
      </w:r>
    </w:p>
    <w:p w14:paraId="6B5976B1" w14:textId="77777777" w:rsidR="003775BB" w:rsidRPr="00B24F6A" w:rsidRDefault="003775BB" w:rsidP="003775BB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>a mezzo posta all'indirizzo Federazione dei Comuni del Camposampierese, c.a. RPCT, via Cordenons 17, 35012 Camposampiero- PD</w:t>
      </w:r>
    </w:p>
    <w:p w14:paraId="622B4CAD" w14:textId="77777777" w:rsidR="003775BB" w:rsidRPr="00B24F6A" w:rsidRDefault="003775BB" w:rsidP="003775BB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>trasmesse via email all'indirizzo RPCT@fcc.veneto.it</w:t>
      </w:r>
    </w:p>
    <w:p w14:paraId="322963BD" w14:textId="77777777" w:rsidR="003775BB" w:rsidRPr="00B24F6A" w:rsidRDefault="003775BB" w:rsidP="003775BB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>via pec all'indirizzo: amministrazione.unionecamposampierese.pd@pecveneto.it</w:t>
      </w:r>
    </w:p>
    <w:p w14:paraId="78E409CC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</w:p>
    <w:p w14:paraId="5F58C387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  <w:r w:rsidRPr="00B24F6A">
        <w:rPr>
          <w:rFonts w:ascii="Bookman Old Style" w:hAnsi="Bookman Old Style"/>
        </w:rPr>
        <w:t>Per facilitare la presentazione delle osservazioni e delle proposte si pubblica un modello di osservazione\proposta.</w:t>
      </w:r>
    </w:p>
    <w:p w14:paraId="6B520BF3" w14:textId="77777777" w:rsidR="003775BB" w:rsidRPr="00B24F6A" w:rsidRDefault="003775BB" w:rsidP="003775BB">
      <w:pPr>
        <w:jc w:val="both"/>
        <w:rPr>
          <w:rFonts w:ascii="Bookman Old Style" w:hAnsi="Bookman Old Style"/>
          <w:b/>
          <w:bCs/>
        </w:rPr>
      </w:pPr>
    </w:p>
    <w:p w14:paraId="45A1576C" w14:textId="77777777" w:rsidR="003775BB" w:rsidRPr="00B24F6A" w:rsidRDefault="003775BB" w:rsidP="003775BB">
      <w:pPr>
        <w:jc w:val="both"/>
        <w:rPr>
          <w:rFonts w:ascii="Bookman Old Style" w:hAnsi="Bookman Old Style"/>
          <w:b/>
          <w:bCs/>
        </w:rPr>
      </w:pPr>
    </w:p>
    <w:p w14:paraId="59A3A4AC" w14:textId="77777777" w:rsidR="003775BB" w:rsidRPr="00B24F6A" w:rsidRDefault="003775BB" w:rsidP="003775BB">
      <w:pPr>
        <w:jc w:val="both"/>
        <w:rPr>
          <w:rFonts w:ascii="Bookman Old Style" w:hAnsi="Bookman Old Style"/>
          <w:b/>
          <w:bCs/>
        </w:rPr>
      </w:pPr>
      <w:r w:rsidRPr="00B24F6A">
        <w:rPr>
          <w:rFonts w:ascii="Bookman Old Style" w:hAnsi="Bookman Old Style"/>
          <w:b/>
          <w:bCs/>
        </w:rPr>
        <w:t>Per informazioni</w:t>
      </w:r>
    </w:p>
    <w:p w14:paraId="75F13D89" w14:textId="77777777" w:rsidR="003775BB" w:rsidRPr="00B24F6A" w:rsidRDefault="003775BB" w:rsidP="003775BB">
      <w:pPr>
        <w:jc w:val="both"/>
        <w:rPr>
          <w:rFonts w:ascii="Bookman Old Style" w:hAnsi="Bookman Old Style"/>
          <w:bCs/>
        </w:rPr>
      </w:pPr>
      <w:r w:rsidRPr="00B24F6A">
        <w:rPr>
          <w:rFonts w:ascii="Bookman Old Style" w:hAnsi="Bookman Old Style"/>
          <w:bCs/>
        </w:rPr>
        <w:lastRenderedPageBreak/>
        <w:t xml:space="preserve">Ufficio Legale, via Cordenons 17, RPCT avv. Patrizia Tomasi </w:t>
      </w:r>
      <w:proofErr w:type="spellStart"/>
      <w:r w:rsidRPr="00B24F6A">
        <w:rPr>
          <w:rFonts w:ascii="Bookman Old Style" w:hAnsi="Bookman Old Style"/>
          <w:bCs/>
        </w:rPr>
        <w:t>tel</w:t>
      </w:r>
      <w:proofErr w:type="spellEnd"/>
      <w:r w:rsidRPr="00B24F6A">
        <w:rPr>
          <w:rFonts w:ascii="Bookman Old Style" w:hAnsi="Bookman Old Style"/>
          <w:bCs/>
        </w:rPr>
        <w:t xml:space="preserve"> 0499315613</w:t>
      </w:r>
    </w:p>
    <w:p w14:paraId="42D2B5EB" w14:textId="77777777" w:rsidR="003775BB" w:rsidRPr="00B24F6A" w:rsidRDefault="003775BB" w:rsidP="003775BB">
      <w:pPr>
        <w:jc w:val="both"/>
        <w:rPr>
          <w:rFonts w:ascii="Bookman Old Style" w:hAnsi="Bookman Old Style"/>
        </w:rPr>
      </w:pPr>
    </w:p>
    <w:p w14:paraId="2899C9AC" w14:textId="77777777" w:rsidR="003775BB" w:rsidRPr="00B24F6A" w:rsidRDefault="003775BB" w:rsidP="003775BB"/>
    <w:p w14:paraId="2EDA8209" w14:textId="77777777" w:rsidR="003461D9" w:rsidRDefault="003461D9" w:rsidP="003461D9">
      <w:pPr>
        <w:pStyle w:val="Standard"/>
        <w:rPr>
          <w:rFonts w:ascii="Verdana" w:hAnsi="Verdana" w:cs="Verdana"/>
        </w:rPr>
      </w:pPr>
    </w:p>
    <w:p w14:paraId="0FBB4FBD" w14:textId="77777777" w:rsidR="003461D9" w:rsidRPr="003461D9" w:rsidRDefault="003461D9" w:rsidP="003461D9">
      <w:pPr>
        <w:jc w:val="right"/>
        <w:rPr>
          <w:rFonts w:ascii="Bookman Old Style" w:hAnsi="Bookman Old Style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3461D9">
        <w:rPr>
          <w:rFonts w:ascii="Bookman Old Style" w:hAnsi="Bookman Old Style"/>
        </w:rPr>
        <w:t xml:space="preserve">Al Responsabile della Prevenzione della Corruzione e Trasparenza </w:t>
      </w:r>
    </w:p>
    <w:p w14:paraId="1FEECF8B" w14:textId="77777777" w:rsidR="003461D9" w:rsidRPr="003461D9" w:rsidRDefault="003461D9" w:rsidP="003461D9">
      <w:pPr>
        <w:jc w:val="right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  <w:t xml:space="preserve">  Della Federazione dei Comuni del Camposampierese</w:t>
      </w:r>
    </w:p>
    <w:p w14:paraId="279CBEB8" w14:textId="77777777" w:rsidR="003461D9" w:rsidRPr="003461D9" w:rsidRDefault="003461D9" w:rsidP="003461D9">
      <w:pPr>
        <w:jc w:val="right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</w:p>
    <w:p w14:paraId="434D6DAA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  <w:r w:rsidRPr="003461D9">
        <w:rPr>
          <w:rFonts w:ascii="Bookman Old Style" w:hAnsi="Bookman Old Style"/>
        </w:rPr>
        <w:tab/>
      </w:r>
    </w:p>
    <w:p w14:paraId="0C74DDEA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7A721499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058D3370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OGGETTO: OSSERVAZIONI E/O PROPOSTE AL PTCPT 2019- 2021.</w:t>
      </w:r>
    </w:p>
    <w:p w14:paraId="14FAFAED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7B790227" w14:textId="77777777" w:rsidR="003461D9" w:rsidRDefault="003461D9" w:rsidP="003461D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Osservazioni\proposte al piano di prevenzione della corruzione</w:t>
      </w:r>
    </w:p>
    <w:p w14:paraId="6C548AE0" w14:textId="77777777" w:rsidR="003461D9" w:rsidRPr="003461D9" w:rsidRDefault="003461D9" w:rsidP="003461D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Osservazioni\proposte al piano per la Trasparenza</w:t>
      </w:r>
    </w:p>
    <w:p w14:paraId="0260A532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50AE1F58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Soggetto proponente:</w:t>
      </w:r>
      <w:r>
        <w:rPr>
          <w:rFonts w:ascii="Bookman Old Style" w:hAnsi="Bookman Old Style"/>
        </w:rPr>
        <w:t xml:space="preserve"> nome_________ cognome____________</w:t>
      </w:r>
    </w:p>
    <w:p w14:paraId="42F544F1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indirizzo:</w:t>
      </w:r>
    </w:p>
    <w:p w14:paraId="5662B774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2424B82E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telefono</w:t>
      </w:r>
      <w:r w:rsidRPr="003461D9">
        <w:rPr>
          <w:rFonts w:ascii="Bookman Old Style" w:hAnsi="Bookman Old Style"/>
        </w:rPr>
        <w:tab/>
        <w:t xml:space="preserve">                       indirizzo mail:                              indirizzo </w:t>
      </w:r>
      <w:proofErr w:type="spellStart"/>
      <w:r w:rsidRPr="003461D9">
        <w:rPr>
          <w:rFonts w:ascii="Bookman Old Style" w:hAnsi="Bookman Old Style"/>
        </w:rPr>
        <w:t>pec</w:t>
      </w:r>
      <w:proofErr w:type="spellEnd"/>
      <w:r w:rsidRPr="003461D9">
        <w:rPr>
          <w:rFonts w:ascii="Bookman Old Style" w:hAnsi="Bookman Old Style"/>
        </w:rPr>
        <w:t>:</w:t>
      </w:r>
    </w:p>
    <w:p w14:paraId="2FBA8ACA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226B2533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037EE9C0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36DA2485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Osserva che rispetto al piano triennale approvato pagina_______ punto….</w:t>
      </w:r>
    </w:p>
    <w:p w14:paraId="69B7DDE0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Propone che rispetto al piano triennale approvato pagina_______ punto….</w:t>
      </w:r>
    </w:p>
    <w:p w14:paraId="4DC7D93A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06E573C5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2B96FD0C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  <w:r w:rsidRPr="003461D9">
        <w:rPr>
          <w:rFonts w:ascii="Bookman Old Style" w:hAnsi="Bookman Old Style"/>
        </w:rPr>
        <w:t>Firma dell'interessato (*)</w:t>
      </w:r>
    </w:p>
    <w:p w14:paraId="5A767CD7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0EA028E3" w14:textId="77777777" w:rsidR="003461D9" w:rsidRPr="003461D9" w:rsidRDefault="003461D9" w:rsidP="003461D9">
      <w:pPr>
        <w:jc w:val="both"/>
        <w:rPr>
          <w:rFonts w:ascii="Bookman Old Style" w:hAnsi="Bookman Old Style"/>
        </w:rPr>
      </w:pPr>
    </w:p>
    <w:p w14:paraId="314D4BB5" w14:textId="77777777" w:rsidR="001676B3" w:rsidRPr="003461D9" w:rsidRDefault="003461D9" w:rsidP="003461D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allega documento di identità (</w:t>
      </w:r>
      <w:r w:rsidRPr="003461D9">
        <w:rPr>
          <w:rFonts w:ascii="Bookman Old Style" w:hAnsi="Bookman Old Style"/>
        </w:rPr>
        <w:t>se recapitata a</w:t>
      </w:r>
      <w:r>
        <w:rPr>
          <w:rFonts w:ascii="Bookman Old Style" w:hAnsi="Bookman Old Style"/>
        </w:rPr>
        <w:t xml:space="preserve"> mano, a mezzo posta o per mail)</w:t>
      </w:r>
    </w:p>
    <w:sectPr w:rsidR="001676B3" w:rsidRPr="003461D9" w:rsidSect="00577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2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E3E3" w14:textId="77777777" w:rsidR="00523A89" w:rsidRDefault="00523A89" w:rsidP="001969F7">
      <w:r>
        <w:separator/>
      </w:r>
    </w:p>
  </w:endnote>
  <w:endnote w:type="continuationSeparator" w:id="0">
    <w:p w14:paraId="1E84D4EE" w14:textId="77777777" w:rsidR="00523A89" w:rsidRDefault="00523A89" w:rsidP="0019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C5F4" w14:textId="77777777" w:rsidR="00052AA9" w:rsidRDefault="00052A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9F02" w14:textId="77777777" w:rsidR="00052AA9" w:rsidRDefault="00052A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A33" w14:textId="77777777" w:rsidR="00052AA9" w:rsidRDefault="00052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F0D0" w14:textId="77777777" w:rsidR="00523A89" w:rsidRDefault="00523A89" w:rsidP="001969F7">
      <w:r>
        <w:separator/>
      </w:r>
    </w:p>
  </w:footnote>
  <w:footnote w:type="continuationSeparator" w:id="0">
    <w:p w14:paraId="0BC33EBB" w14:textId="77777777" w:rsidR="00523A89" w:rsidRDefault="00523A89" w:rsidP="0019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377F" w14:textId="77777777" w:rsidR="00052AA9" w:rsidRPr="00197D98" w:rsidRDefault="00000000">
    <w:pPr>
      <w:pStyle w:val="Intestazione"/>
      <w:rPr>
        <w:lang w:val="en-US"/>
      </w:rPr>
    </w:pPr>
    <w:sdt>
      <w:sdtPr>
        <w:id w:val="171999623"/>
        <w:temporary/>
        <w:showingPlcHdr/>
      </w:sdtPr>
      <w:sdtContent>
        <w:r w:rsidR="00052AA9" w:rsidRPr="00197D98">
          <w:rPr>
            <w:lang w:val="en-US"/>
          </w:rPr>
          <w:t>[Type text]</w:t>
        </w:r>
      </w:sdtContent>
    </w:sdt>
    <w:r w:rsidR="00052AA9">
      <w:ptab w:relativeTo="margin" w:alignment="center" w:leader="none"/>
    </w:r>
    <w:sdt>
      <w:sdtPr>
        <w:id w:val="171999624"/>
        <w:temporary/>
        <w:showingPlcHdr/>
      </w:sdtPr>
      <w:sdtContent>
        <w:r w:rsidR="00052AA9" w:rsidRPr="00197D98">
          <w:rPr>
            <w:lang w:val="en-US"/>
          </w:rPr>
          <w:t>[Type text]</w:t>
        </w:r>
      </w:sdtContent>
    </w:sdt>
    <w:r w:rsidR="00052AA9">
      <w:ptab w:relativeTo="margin" w:alignment="right" w:leader="none"/>
    </w:r>
    <w:sdt>
      <w:sdtPr>
        <w:id w:val="171999625"/>
        <w:temporary/>
        <w:showingPlcHdr/>
      </w:sdtPr>
      <w:sdtContent>
        <w:r w:rsidR="00052AA9" w:rsidRPr="00197D98">
          <w:rPr>
            <w:lang w:val="en-US"/>
          </w:rPr>
          <w:t>[Type text]</w:t>
        </w:r>
      </w:sdtContent>
    </w:sdt>
  </w:p>
  <w:p w14:paraId="2792CE97" w14:textId="77777777" w:rsidR="00052AA9" w:rsidRPr="00197D98" w:rsidRDefault="00052AA9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16CA" w14:textId="77777777" w:rsidR="00644DFC" w:rsidRDefault="00644DFC" w:rsidP="00644DFC">
    <w:pPr>
      <w:pStyle w:val="Intestazione"/>
    </w:pPr>
    <w:r>
      <w:rPr>
        <w:noProof/>
        <w:lang w:eastAsia="it-IT"/>
      </w:rPr>
      <w:t>Federazione dei Comuni del Camposampierese – Villa Querini, Via Cordenons 17, Camposampiero (35012) – 049/9315635</w:t>
    </w:r>
  </w:p>
  <w:p w14:paraId="60FF3427" w14:textId="721D651C" w:rsidR="00052AA9" w:rsidRDefault="00052A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5479" w14:textId="77777777" w:rsidR="00052AA9" w:rsidRDefault="00052A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29B"/>
    <w:multiLevelType w:val="hybridMultilevel"/>
    <w:tmpl w:val="A5D8D4BA"/>
    <w:lvl w:ilvl="0" w:tplc="7ACC3F9C">
      <w:start w:val="19"/>
      <w:numFmt w:val="bullet"/>
      <w:lvlText w:val="-"/>
      <w:lvlJc w:val="left"/>
      <w:pPr>
        <w:ind w:left="1494" w:hanging="360"/>
      </w:pPr>
      <w:rPr>
        <w:rFonts w:ascii="Bookman Old Style" w:eastAsiaTheme="minorEastAsia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CB7E0C"/>
    <w:multiLevelType w:val="multilevel"/>
    <w:tmpl w:val="B23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000A9"/>
    <w:multiLevelType w:val="multilevel"/>
    <w:tmpl w:val="0EEA85A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E83AAF"/>
    <w:multiLevelType w:val="hybridMultilevel"/>
    <w:tmpl w:val="488A3F50"/>
    <w:lvl w:ilvl="0" w:tplc="F0D0F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414461">
    <w:abstractNumId w:val="0"/>
  </w:num>
  <w:num w:numId="2" w16cid:durableId="235358827">
    <w:abstractNumId w:val="1"/>
  </w:num>
  <w:num w:numId="3" w16cid:durableId="860238105">
    <w:abstractNumId w:val="2"/>
  </w:num>
  <w:num w:numId="4" w16cid:durableId="1288001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BB"/>
    <w:rsid w:val="00052AA9"/>
    <w:rsid w:val="00073AFA"/>
    <w:rsid w:val="000856B5"/>
    <w:rsid w:val="000D0984"/>
    <w:rsid w:val="001676B3"/>
    <w:rsid w:val="001969F7"/>
    <w:rsid w:val="00197D98"/>
    <w:rsid w:val="001C53B4"/>
    <w:rsid w:val="002960C1"/>
    <w:rsid w:val="003461D9"/>
    <w:rsid w:val="003775BB"/>
    <w:rsid w:val="003A2CCC"/>
    <w:rsid w:val="003C15AE"/>
    <w:rsid w:val="003D2754"/>
    <w:rsid w:val="00426CFE"/>
    <w:rsid w:val="00466B69"/>
    <w:rsid w:val="00473BCD"/>
    <w:rsid w:val="00523A89"/>
    <w:rsid w:val="0057702E"/>
    <w:rsid w:val="005C449B"/>
    <w:rsid w:val="00644DFC"/>
    <w:rsid w:val="006E46A2"/>
    <w:rsid w:val="0070622D"/>
    <w:rsid w:val="008B6ED4"/>
    <w:rsid w:val="009C3672"/>
    <w:rsid w:val="00A2010B"/>
    <w:rsid w:val="00BA7DDF"/>
    <w:rsid w:val="00C038F5"/>
    <w:rsid w:val="00CC1EF6"/>
    <w:rsid w:val="00D200CA"/>
    <w:rsid w:val="00D4551E"/>
    <w:rsid w:val="00E01E85"/>
    <w:rsid w:val="00ED5F8F"/>
    <w:rsid w:val="00F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CA164"/>
  <w14:defaultImageDpi w14:val="300"/>
  <w15:docId w15:val="{7C492324-FD2D-48F4-B92E-799D6EC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5B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9C36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969F7"/>
    <w:pPr>
      <w:tabs>
        <w:tab w:val="center" w:pos="4153"/>
        <w:tab w:val="right" w:pos="8306"/>
      </w:tabs>
    </w:pPr>
  </w:style>
  <w:style w:type="paragraph" w:customStyle="1" w:styleId="Camposampierese">
    <w:name w:val="Camposampierese"/>
    <w:basedOn w:val="BasicParagraph"/>
    <w:qFormat/>
    <w:rsid w:val="002960C1"/>
    <w:rPr>
      <w:rFonts w:ascii="CourierNewPSMT" w:hAnsi="CourierNewPSMT" w:cs="CourierNewPSMT"/>
      <w:szCs w:val="3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9F7"/>
  </w:style>
  <w:style w:type="paragraph" w:styleId="Pidipagina">
    <w:name w:val="footer"/>
    <w:basedOn w:val="Normale"/>
    <w:link w:val="PidipaginaCarattere"/>
    <w:uiPriority w:val="99"/>
    <w:unhideWhenUsed/>
    <w:rsid w:val="001969F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9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9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9F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76B3"/>
    <w:pPr>
      <w:ind w:left="720"/>
      <w:contextualSpacing/>
    </w:pPr>
  </w:style>
  <w:style w:type="paragraph" w:customStyle="1" w:styleId="Default">
    <w:name w:val="Default"/>
    <w:rsid w:val="00E01E8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tandard">
    <w:name w:val="Standard"/>
    <w:rsid w:val="003461D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BA468-D9B8-4F5E-B1CB-D71A87A8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Tomasi</dc:creator>
  <cp:keywords/>
  <dc:description/>
  <cp:lastModifiedBy>Giovanna Rettore</cp:lastModifiedBy>
  <cp:revision>3</cp:revision>
  <cp:lastPrinted>2018-12-17T10:57:00Z</cp:lastPrinted>
  <dcterms:created xsi:type="dcterms:W3CDTF">2023-12-04T09:03:00Z</dcterms:created>
  <dcterms:modified xsi:type="dcterms:W3CDTF">2023-12-04T09:03:00Z</dcterms:modified>
</cp:coreProperties>
</file>